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bookmarkStart w:id="0" w:name="_GoBack"/>
      <w:bookmarkEnd w:id="0"/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  <w:rtl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Pr="00983C12" w:rsidRDefault="00356D02" w:rsidP="00356D02">
      <w:pPr>
        <w:bidi/>
        <w:jc w:val="center"/>
        <w:rPr>
          <w:rFonts w:ascii="Sakkal Majalla" w:hAnsi="Sakkal Majalla" w:cs="Sakkal Majalla"/>
          <w:b/>
          <w:bCs/>
          <w:color w:val="1F4E79"/>
          <w:sz w:val="72"/>
          <w:szCs w:val="72"/>
          <w:lang w:val="en-US" w:bidi="ar-MA"/>
        </w:rPr>
      </w:pPr>
      <w:r w:rsidRPr="00983C12">
        <w:rPr>
          <w:rFonts w:ascii="Sakkal Majalla" w:hAnsi="Sakkal Majalla" w:cs="Sakkal Majalla"/>
          <w:b/>
          <w:bCs/>
          <w:color w:val="1F4E79"/>
          <w:sz w:val="72"/>
          <w:szCs w:val="72"/>
          <w:rtl/>
          <w:lang w:val="en-US" w:bidi="ar-MA"/>
        </w:rPr>
        <w:t>المطبوع النموذجي للترشيح</w:t>
      </w:r>
    </w:p>
    <w:p w:rsidR="00356D02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النموذج المحدد بموجب</w:t>
      </w:r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قرار الوزير المنتدب لدى رئيس الحكومة المكلف بالوظيفة العمومية وتحديث الإدارة رقم 3448.12 الصادر في 25 من ذي القعدة 1433 ( 12 أكتوبر 2012) بتحديد المطبوع النموذجي المنصوص عليه في  المادة 3 من المرسوم رقم 2.12.412 الصادر في 24 من ذي القعدة 1433 (11 أكتوبر 2012) بتطبيق أحكام المادتين 4 و 5 من القانون التنظيمي رقم 02.12 فيما يتعلق بمسطرة التعيين في المناصب العليا التي  يتم التداول في شأن التعيين فيها في مجلس الحكومة</w:t>
      </w: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.</w:t>
      </w:r>
    </w:p>
    <w:p w:rsidR="00863885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تضاف إليه الصورة الفتوغرافية للمترشح(ة).</w:t>
      </w: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1832F3" w:rsidRDefault="00356D02" w:rsidP="001832F3">
      <w:pPr>
        <w:bidi/>
        <w:jc w:val="center"/>
        <w:rPr>
          <w:rFonts w:ascii="Arabic Typesetting" w:hAnsi="Arabic Typesetting" w:cs="Arabic Typesetting"/>
          <w:b/>
          <w:bCs/>
          <w:color w:val="1F4E79"/>
          <w:sz w:val="72"/>
          <w:szCs w:val="72"/>
          <w:lang w:val="en-US" w:bidi="ar-MA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br w:type="page"/>
      </w:r>
      <w:r w:rsidR="00C63D47" w:rsidRPr="001832F3">
        <w:rPr>
          <w:rFonts w:ascii="Sakkal Majalla" w:hAnsi="Sakkal Majalla" w:cs="Sakkal Majalla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50165</wp:posOffset>
                </wp:positionV>
                <wp:extent cx="1219200" cy="876300"/>
                <wp:effectExtent l="16510" t="19050" r="2159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5pt;margin-top:3.95pt;width:96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" strokecolor="#5b9bd5" strokeweight="2pt">
                <v:textbox>
                  <w:txbxContent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2F3" w:rsidRPr="001832F3">
        <w:rPr>
          <w:rFonts w:ascii="Sakkal Majalla" w:hAnsi="Sakkal Majalla" w:cs="Sakkal Majalla"/>
          <w:b/>
          <w:bCs/>
          <w:sz w:val="48"/>
          <w:szCs w:val="48"/>
          <w:rtl/>
          <w:lang w:val="x-none" w:eastAsia="x-none"/>
        </w:rPr>
        <w:t>المطبوع النموذجي للترشيح</w:t>
      </w:r>
    </w:p>
    <w:p w:rsidR="00356D02" w:rsidRDefault="00405C53" w:rsidP="001832F3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نموذج</w:t>
      </w:r>
      <w:r w:rsidR="007C3807"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 xml:space="preserve"> مطبوع</w:t>
      </w:r>
      <w:r w:rsidRPr="001832F3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السيرة الذاتية</w:t>
      </w:r>
    </w:p>
    <w:p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3A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المعنية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F026AD"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: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الإسم :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 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مكان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C63D4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CC0C" id="Rectangle 87" o:spid="_x0000_s1026" style="position:absolute;margin-left:403.85pt;margin-top:3.5pt;width:21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GduH2r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D6DF" id="Rectangle 187" o:spid="_x0000_s1026" style="position:absolute;margin-left:205.9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20F0" id="Rectangle 106" o:spid="_x0000_s1026" style="position:absolute;margin-left:291.3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C13B1F" w:rsidRPr="00F62A8A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C13B1F" w:rsidRPr="00BE43B9" w:rsidTr="00F67A8A">
        <w:trPr>
          <w:trHeight w:val="92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97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61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2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24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2C78B4">
        <w:trPr>
          <w:trHeight w:val="273"/>
        </w:trPr>
        <w:tc>
          <w:tcPr>
            <w:tcW w:w="2634" w:type="dxa"/>
            <w:shd w:val="clear" w:color="auto" w:fill="DDD9C3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تدريب،ورشة،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:rsidTr="003A6411">
        <w:trPr>
          <w:trHeight w:val="178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83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:rsidTr="002C78B4">
        <w:trPr>
          <w:trHeight w:val="60"/>
        </w:trPr>
        <w:tc>
          <w:tcPr>
            <w:tcW w:w="2268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:rsidTr="008E4C84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C63D4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11490" id="Groupe 47" o:spid="_x0000_s1026" style="position:absolute;margin-left:11.5pt;margin-top:8.3pt;width:320.4pt;height:85.25pt;z-index:251658752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57" w:rsidRDefault="002F0657">
      <w:r>
        <w:separator/>
      </w:r>
    </w:p>
  </w:endnote>
  <w:endnote w:type="continuationSeparator" w:id="0">
    <w:p w:rsidR="002F0657" w:rsidRDefault="002F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3E304D">
      <w:rPr>
        <w:rStyle w:val="Numrodepage"/>
        <w:noProof/>
        <w:sz w:val="20"/>
        <w:szCs w:val="20"/>
      </w:rPr>
      <w:t>1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3E304D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57" w:rsidRDefault="002F0657">
      <w:r>
        <w:separator/>
      </w:r>
    </w:p>
  </w:footnote>
  <w:footnote w:type="continuationSeparator" w:id="0">
    <w:p w:rsidR="002F0657" w:rsidRDefault="002F0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15D"/>
    <w:multiLevelType w:val="hybridMultilevel"/>
    <w:tmpl w:val="224C2B74"/>
    <w:lvl w:ilvl="0" w:tplc="9D345EE6">
      <w:numFmt w:val="bullet"/>
      <w:lvlText w:val="-"/>
      <w:lvlJc w:val="left"/>
      <w:pPr>
        <w:ind w:left="1352" w:hanging="360"/>
      </w:pPr>
      <w:rPr>
        <w:rFonts w:ascii="Arabic Typesetting" w:eastAsia="Times New Roman" w:hAnsi="Arabic Typesetting" w:cs="Arabic Typesetting" w:hint="default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23E13"/>
    <w:rsid w:val="00130EC0"/>
    <w:rsid w:val="00131261"/>
    <w:rsid w:val="0014157D"/>
    <w:rsid w:val="00143561"/>
    <w:rsid w:val="0015740D"/>
    <w:rsid w:val="001832F3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7EE3"/>
    <w:rsid w:val="00265A1F"/>
    <w:rsid w:val="00265B15"/>
    <w:rsid w:val="00292BCB"/>
    <w:rsid w:val="002C06C9"/>
    <w:rsid w:val="002C5073"/>
    <w:rsid w:val="002C78B4"/>
    <w:rsid w:val="002D3EB9"/>
    <w:rsid w:val="002D5BB1"/>
    <w:rsid w:val="002E09D4"/>
    <w:rsid w:val="002F0657"/>
    <w:rsid w:val="002F4DEF"/>
    <w:rsid w:val="00313222"/>
    <w:rsid w:val="003148BF"/>
    <w:rsid w:val="003158AC"/>
    <w:rsid w:val="00320AA8"/>
    <w:rsid w:val="00324003"/>
    <w:rsid w:val="00327219"/>
    <w:rsid w:val="00347B19"/>
    <w:rsid w:val="0035013D"/>
    <w:rsid w:val="00350BF7"/>
    <w:rsid w:val="00356D02"/>
    <w:rsid w:val="0036409B"/>
    <w:rsid w:val="00371734"/>
    <w:rsid w:val="003852E7"/>
    <w:rsid w:val="003921F9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3E304D"/>
    <w:rsid w:val="004012D9"/>
    <w:rsid w:val="00401A48"/>
    <w:rsid w:val="00405C53"/>
    <w:rsid w:val="004064DA"/>
    <w:rsid w:val="0041153B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4F3452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C78F8"/>
    <w:rsid w:val="005F37D4"/>
    <w:rsid w:val="005F45B4"/>
    <w:rsid w:val="005F4716"/>
    <w:rsid w:val="006110ED"/>
    <w:rsid w:val="0061401C"/>
    <w:rsid w:val="00623354"/>
    <w:rsid w:val="0062697C"/>
    <w:rsid w:val="00635F65"/>
    <w:rsid w:val="0064493D"/>
    <w:rsid w:val="00647785"/>
    <w:rsid w:val="00656D5B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63885"/>
    <w:rsid w:val="00873A05"/>
    <w:rsid w:val="008747F1"/>
    <w:rsid w:val="0087507B"/>
    <w:rsid w:val="00877489"/>
    <w:rsid w:val="00881A5E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0990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83C12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E62CB"/>
    <w:rsid w:val="00AF3A7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44A53"/>
    <w:rsid w:val="00C50239"/>
    <w:rsid w:val="00C603CB"/>
    <w:rsid w:val="00C63D47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7E16"/>
    <w:rsid w:val="00D20489"/>
    <w:rsid w:val="00D268CB"/>
    <w:rsid w:val="00D37E3F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1823"/>
    <w:rsid w:val="00DB62BE"/>
    <w:rsid w:val="00DC0EAA"/>
    <w:rsid w:val="00DC365D"/>
    <w:rsid w:val="00DC382D"/>
    <w:rsid w:val="00DD6271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C2FA6"/>
    <w:rsid w:val="00EC3F90"/>
    <w:rsid w:val="00EC7947"/>
    <w:rsid w:val="00EE5956"/>
    <w:rsid w:val="00EE5C68"/>
    <w:rsid w:val="00EF3ABF"/>
    <w:rsid w:val="00EF7593"/>
    <w:rsid w:val="00EF7CCA"/>
    <w:rsid w:val="00F01121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54E3-B54C-4CAC-804C-397CEF61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647BA0-CCBA-4EE2-B489-0248DC48EB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EE3B79-C424-4916-9BA7-D58234846890}"/>
</file>

<file path=customXml/itemProps3.xml><?xml version="1.0" encoding="utf-8"?>
<ds:datastoreItem xmlns:ds="http://schemas.openxmlformats.org/officeDocument/2006/customXml" ds:itemID="{A4F5316D-B2C7-4DD9-AF4C-5C7E1EAC80A3}"/>
</file>

<file path=customXml/itemProps4.xml><?xml version="1.0" encoding="utf-8"?>
<ds:datastoreItem xmlns:ds="http://schemas.openxmlformats.org/officeDocument/2006/customXml" ds:itemID="{8F8E4C73-E9AD-40CE-BA21-2526518A2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saroukh</dc:creator>
  <cp:keywords/>
  <cp:lastModifiedBy>AAMOURI ABDELAAZIZ</cp:lastModifiedBy>
  <cp:revision>2</cp:revision>
  <cp:lastPrinted>2012-10-12T09:48:00Z</cp:lastPrinted>
  <dcterms:created xsi:type="dcterms:W3CDTF">2025-10-16T18:51:00Z</dcterms:created>
  <dcterms:modified xsi:type="dcterms:W3CDTF">2025-10-16T18:51:00Z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